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C56E2F" w:rsidTr="00C56E2F">
        <w:tc>
          <w:tcPr>
            <w:tcW w:w="4928" w:type="dxa"/>
          </w:tcPr>
          <w:p w:rsidR="00C56E2F" w:rsidRDefault="00C56E2F" w:rsidP="009F0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4928" w:type="dxa"/>
          </w:tcPr>
          <w:p w:rsidR="00C56E2F" w:rsidRPr="00C56E2F" w:rsidRDefault="00C56E2F" w:rsidP="00C56E2F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 w:rsidRPr="00C56E2F"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ЗАТВЕРДЖЕНО                                                       Наказ Регіонального офісу </w:t>
            </w:r>
          </w:p>
          <w:p w:rsidR="00C56E2F" w:rsidRPr="00C56E2F" w:rsidRDefault="00C56E2F" w:rsidP="00C56E2F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 w:rsidRPr="00C56E2F"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водних ресурсів у Тернопільській </w:t>
            </w:r>
          </w:p>
          <w:p w:rsidR="00C56E2F" w:rsidRPr="00C56E2F" w:rsidRDefault="00C56E2F" w:rsidP="00C56E2F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 w:rsidRPr="00C56E2F"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області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 від </w:t>
            </w:r>
            <w:r w:rsidRPr="00C56E2F">
              <w:rPr>
                <w:rFonts w:ascii="Times New Roman" w:hAnsi="Times New Roman" w:cs="Times New Roman"/>
                <w:b/>
                <w:sz w:val="28"/>
                <w:szCs w:val="24"/>
                <w:lang w:eastAsia="uk-UA"/>
              </w:rPr>
              <w:t>23</w:t>
            </w:r>
            <w:r w:rsidRPr="00C56E2F"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 січня 2024 р.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 №</w:t>
            </w:r>
            <w:r w:rsidR="00FC0D5B"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 7</w:t>
            </w:r>
            <w:bookmarkStart w:id="0" w:name="_GoBack"/>
            <w:bookmarkEnd w:id="0"/>
          </w:p>
        </w:tc>
      </w:tr>
    </w:tbl>
    <w:p w:rsidR="00C56E2F" w:rsidRDefault="009F0408" w:rsidP="009F0408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</w:t>
      </w:r>
    </w:p>
    <w:p w:rsidR="00AB2B23" w:rsidRPr="00C56E2F" w:rsidRDefault="009F0408" w:rsidP="00C56E2F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</w:t>
      </w:r>
    </w:p>
    <w:p w:rsidR="00AB2B23" w:rsidRPr="00DB29D8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DB29D8">
        <w:rPr>
          <w:rFonts w:ascii="Times New Roman" w:hAnsi="Times New Roman" w:cs="Times New Roman"/>
          <w:b/>
          <w:sz w:val="28"/>
          <w:szCs w:val="24"/>
          <w:lang w:eastAsia="uk-UA"/>
        </w:rPr>
        <w:t>Положення</w:t>
      </w:r>
    </w:p>
    <w:p w:rsidR="00AB2B23" w:rsidRPr="00DB29D8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DB29D8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про проведення </w:t>
      </w:r>
      <w:r w:rsidR="003A1CEB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обласного </w:t>
      </w:r>
      <w:r w:rsidRPr="00DB29D8">
        <w:rPr>
          <w:rFonts w:ascii="Times New Roman" w:hAnsi="Times New Roman" w:cs="Times New Roman"/>
          <w:b/>
          <w:sz w:val="28"/>
          <w:szCs w:val="24"/>
          <w:lang w:eastAsia="uk-UA"/>
        </w:rPr>
        <w:t>конкурсу «Вода - це життя»</w:t>
      </w:r>
    </w:p>
    <w:p w:rsidR="00AB2B23" w:rsidRPr="00DB29D8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DB29D8">
        <w:rPr>
          <w:rFonts w:ascii="Times New Roman" w:hAnsi="Times New Roman" w:cs="Times New Roman"/>
          <w:b/>
          <w:sz w:val="28"/>
          <w:szCs w:val="24"/>
          <w:lang w:eastAsia="uk-UA"/>
        </w:rPr>
        <w:t>у рамках заходів екологічно-просвітницького спрямування</w:t>
      </w:r>
    </w:p>
    <w:p w:rsidR="00AB2B23" w:rsidRPr="00DB29D8" w:rsidRDefault="00B572CD" w:rsidP="00AB2B23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4"/>
          <w:lang w:eastAsia="uk-UA"/>
        </w:rPr>
        <w:t>до Всесвітнього дня в</w:t>
      </w:r>
      <w:r w:rsidR="00AB2B23" w:rsidRPr="00DB29D8">
        <w:rPr>
          <w:rFonts w:ascii="Times New Roman" w:hAnsi="Times New Roman" w:cs="Times New Roman"/>
          <w:b/>
          <w:sz w:val="28"/>
          <w:szCs w:val="24"/>
          <w:lang w:eastAsia="uk-UA"/>
        </w:rPr>
        <w:t>од</w:t>
      </w:r>
      <w:r w:rsidR="00AB2B23">
        <w:rPr>
          <w:rFonts w:ascii="Times New Roman" w:hAnsi="Times New Roman" w:cs="Times New Roman"/>
          <w:b/>
          <w:sz w:val="28"/>
          <w:szCs w:val="24"/>
          <w:lang w:eastAsia="uk-UA"/>
        </w:rPr>
        <w:t>и</w:t>
      </w:r>
    </w:p>
    <w:p w:rsidR="00AB2B23" w:rsidRPr="006112F8" w:rsidRDefault="00AB2B23" w:rsidP="00AB2B23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6112F8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AB2B23" w:rsidRPr="00340261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340261">
        <w:rPr>
          <w:rFonts w:ascii="Times New Roman" w:hAnsi="Times New Roman" w:cs="Times New Roman"/>
          <w:b/>
          <w:sz w:val="28"/>
          <w:szCs w:val="24"/>
          <w:lang w:eastAsia="uk-UA"/>
        </w:rPr>
        <w:t>І. Загальні положення</w:t>
      </w:r>
    </w:p>
    <w:p w:rsidR="00AB2B23" w:rsidRPr="00340261" w:rsidRDefault="00AB2B23" w:rsidP="00AB2B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1.1. </w:t>
      </w:r>
      <w:r w:rsidRPr="00340261">
        <w:rPr>
          <w:rFonts w:ascii="Times New Roman" w:hAnsi="Times New Roman" w:cs="Times New Roman"/>
          <w:sz w:val="28"/>
          <w:szCs w:val="28"/>
        </w:rPr>
        <w:t xml:space="preserve">Організатором обласного конкурсу «Вода – це життя» (далі – конкурс) є </w:t>
      </w:r>
      <w:r w:rsidR="00AA29BC">
        <w:rPr>
          <w:rFonts w:ascii="Times New Roman" w:hAnsi="Times New Roman" w:cs="Times New Roman"/>
          <w:sz w:val="28"/>
          <w:szCs w:val="28"/>
        </w:rPr>
        <w:t>Регіональний офіс водних ресурсів у Тернопільській області</w:t>
      </w:r>
      <w:r w:rsidRPr="00340261">
        <w:rPr>
          <w:rFonts w:ascii="Times New Roman" w:hAnsi="Times New Roman" w:cs="Times New Roman"/>
          <w:sz w:val="28"/>
          <w:szCs w:val="28"/>
        </w:rPr>
        <w:t>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</w:rPr>
        <w:t>1.2. Конкурс проводиться з метою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40261">
        <w:rPr>
          <w:rFonts w:ascii="Times New Roman" w:hAnsi="Times New Roman" w:cs="Times New Roman"/>
          <w:sz w:val="28"/>
          <w:szCs w:val="28"/>
        </w:rPr>
        <w:t>залучення учнівської молоді до вивчення проблем водних ресурсів області та країни,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розвинення бережливого ставлення до навколишнього середовища та водних багатств природи рідного краю, виховання у підростаючого покоління екологічної культури та </w:t>
      </w:r>
      <w:r w:rsidRPr="00340261">
        <w:rPr>
          <w:rFonts w:ascii="Times New Roman" w:hAnsi="Times New Roman" w:cs="Times New Roman"/>
          <w:sz w:val="28"/>
          <w:szCs w:val="28"/>
        </w:rPr>
        <w:t>важливості води у житті кожної людини.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 1.3. Основними завданнями конкурсу є: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ознайомити дітей та учнівську молодь Тернопільщини з річками, що протікають на території області;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розвинути почуття прекрасного, прагнення пізнати та оберігати красу і багатства природи рідного краю, виховання дбайливого ставлення до природи;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формування екологічної свідомості учнівської молоді;</w:t>
      </w:r>
    </w:p>
    <w:p w:rsidR="00AB2B23" w:rsidRPr="00340261" w:rsidRDefault="00AA29BC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AB2B23" w:rsidRPr="00340261">
        <w:rPr>
          <w:rFonts w:ascii="Times New Roman" w:hAnsi="Times New Roman" w:cs="Times New Roman"/>
          <w:sz w:val="28"/>
          <w:szCs w:val="28"/>
          <w:lang w:eastAsia="uk-UA"/>
        </w:rPr>
        <w:t>розкриття творчих здібностей та художнього смаку підростаючого покоління.</w:t>
      </w:r>
    </w:p>
    <w:p w:rsidR="00AB2B23" w:rsidRPr="00340261" w:rsidRDefault="00AB2B23" w:rsidP="00AB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B23" w:rsidRPr="00340261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61">
        <w:rPr>
          <w:rFonts w:ascii="Times New Roman" w:hAnsi="Times New Roman" w:cs="Times New Roman"/>
          <w:b/>
          <w:sz w:val="28"/>
          <w:szCs w:val="28"/>
        </w:rPr>
        <w:t>ІІ. Учасники, порядок  та терміни  проведення  конкурсу</w:t>
      </w:r>
    </w:p>
    <w:p w:rsidR="00AB2B23" w:rsidRPr="00340261" w:rsidRDefault="00AB2B23" w:rsidP="00AB2B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23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2.1.</w:t>
      </w:r>
      <w:r w:rsidR="00C56E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>До участі в конкурсі запрошуються діти та учнівська молодь, учні та вихованці загальноосвітніх шкіл, ліцеїв, гімназій, інтернатних та професійно-технічних закладів та вихованці позашкільних закладів</w:t>
      </w:r>
      <w:r w:rsidRPr="00340261">
        <w:rPr>
          <w:rFonts w:ascii="Times New Roman" w:hAnsi="Times New Roman" w:cs="Times New Roman"/>
          <w:sz w:val="28"/>
          <w:szCs w:val="28"/>
        </w:rPr>
        <w:t>.</w:t>
      </w:r>
    </w:p>
    <w:p w:rsidR="00A61A46" w:rsidRPr="00A61A46" w:rsidRDefault="00A61A46" w:rsidP="00A61A46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 w:rsidRPr="00A61A46">
        <w:rPr>
          <w:sz w:val="28"/>
          <w:szCs w:val="28"/>
        </w:rPr>
        <w:t xml:space="preserve">2.2. У </w:t>
      </w:r>
      <w:r w:rsidR="00641C6B">
        <w:rPr>
          <w:sz w:val="28"/>
          <w:szCs w:val="28"/>
        </w:rPr>
        <w:t>к</w:t>
      </w:r>
      <w:r w:rsidRPr="00A61A46">
        <w:rPr>
          <w:sz w:val="28"/>
          <w:szCs w:val="28"/>
        </w:rPr>
        <w:t xml:space="preserve">онкурсі беруть участь </w:t>
      </w:r>
      <w:r w:rsidR="00641C6B">
        <w:rPr>
          <w:sz w:val="28"/>
          <w:szCs w:val="28"/>
        </w:rPr>
        <w:t xml:space="preserve">діти </w:t>
      </w:r>
      <w:r w:rsidRPr="00A61A46">
        <w:rPr>
          <w:sz w:val="28"/>
          <w:szCs w:val="28"/>
        </w:rPr>
        <w:t>у 2-х вікових категоріях:</w:t>
      </w:r>
    </w:p>
    <w:p w:rsidR="00A61A46" w:rsidRPr="00A61A46" w:rsidRDefault="00A61A46" w:rsidP="00A61A46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 w:rsidRPr="00A61A46">
        <w:rPr>
          <w:sz w:val="28"/>
          <w:szCs w:val="28"/>
        </w:rPr>
        <w:t>- учні (вихованці) 6-12 років;</w:t>
      </w:r>
    </w:p>
    <w:p w:rsidR="00A61A46" w:rsidRPr="00A61A46" w:rsidRDefault="00A61A46" w:rsidP="00A61A46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 w:rsidRPr="00A61A46">
        <w:rPr>
          <w:sz w:val="28"/>
          <w:szCs w:val="28"/>
        </w:rPr>
        <w:t>- учні (студенти) 13-18 років.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2.</w:t>
      </w:r>
      <w:r w:rsidR="00A61A46">
        <w:rPr>
          <w:rFonts w:ascii="Times New Roman" w:hAnsi="Times New Roman" w:cs="Times New Roman"/>
          <w:sz w:val="28"/>
          <w:szCs w:val="28"/>
        </w:rPr>
        <w:t>3</w:t>
      </w:r>
      <w:r w:rsidRPr="00340261">
        <w:rPr>
          <w:rFonts w:ascii="Times New Roman" w:hAnsi="Times New Roman" w:cs="Times New Roman"/>
          <w:sz w:val="28"/>
          <w:szCs w:val="28"/>
        </w:rPr>
        <w:t>. Конкурс проходить за  наступними номінаціями: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- малюнок;</w:t>
      </w:r>
    </w:p>
    <w:p w:rsidR="00AB2B23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- фотографія;</w:t>
      </w:r>
    </w:p>
    <w:p w:rsidR="00684954" w:rsidRPr="00340261" w:rsidRDefault="009B7F72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r w:rsidR="00684954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684954">
        <w:rPr>
          <w:rFonts w:ascii="Times New Roman" w:hAnsi="Times New Roman" w:cs="Times New Roman"/>
          <w:sz w:val="28"/>
          <w:szCs w:val="28"/>
        </w:rPr>
        <w:t>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2.</w:t>
      </w:r>
      <w:r w:rsidR="00A61A46">
        <w:rPr>
          <w:rFonts w:ascii="Times New Roman" w:hAnsi="Times New Roman" w:cs="Times New Roman"/>
          <w:sz w:val="28"/>
          <w:szCs w:val="28"/>
        </w:rPr>
        <w:t>4</w:t>
      </w:r>
      <w:r w:rsidRPr="00340261">
        <w:rPr>
          <w:rFonts w:ascii="Times New Roman" w:hAnsi="Times New Roman" w:cs="Times New Roman"/>
          <w:sz w:val="28"/>
          <w:szCs w:val="28"/>
        </w:rPr>
        <w:t>. Обласний конкурс</w:t>
      </w:r>
      <w:r w:rsidR="00684954">
        <w:rPr>
          <w:rFonts w:ascii="Times New Roman" w:hAnsi="Times New Roman" w:cs="Times New Roman"/>
          <w:sz w:val="28"/>
          <w:szCs w:val="28"/>
        </w:rPr>
        <w:t xml:space="preserve"> «Вода – це життя» проводиться</w:t>
      </w:r>
      <w:r w:rsidRPr="00340261">
        <w:rPr>
          <w:rFonts w:ascii="Times New Roman" w:hAnsi="Times New Roman" w:cs="Times New Roman"/>
          <w:sz w:val="28"/>
          <w:szCs w:val="28"/>
        </w:rPr>
        <w:t xml:space="preserve"> 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 w:rsidR="00C56E2F">
        <w:rPr>
          <w:rFonts w:ascii="Times New Roman" w:hAnsi="Times New Roman" w:cs="Times New Roman"/>
          <w:sz w:val="28"/>
          <w:szCs w:val="28"/>
          <w:lang w:eastAsia="uk-UA"/>
        </w:rPr>
        <w:t>23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56E2F">
        <w:rPr>
          <w:rFonts w:ascii="Times New Roman" w:hAnsi="Times New Roman" w:cs="Times New Roman"/>
          <w:sz w:val="28"/>
          <w:szCs w:val="28"/>
          <w:lang w:eastAsia="uk-UA"/>
        </w:rPr>
        <w:t xml:space="preserve">січня 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по </w:t>
      </w:r>
      <w:r w:rsidR="00C56E2F">
        <w:rPr>
          <w:rFonts w:ascii="Times New Roman" w:hAnsi="Times New Roman" w:cs="Times New Roman"/>
          <w:sz w:val="28"/>
          <w:szCs w:val="28"/>
          <w:lang w:eastAsia="uk-UA"/>
        </w:rPr>
        <w:t>22</w:t>
      </w:r>
      <w:r w:rsidR="00A61A46">
        <w:rPr>
          <w:rFonts w:ascii="Times New Roman" w:hAnsi="Times New Roman" w:cs="Times New Roman"/>
          <w:sz w:val="28"/>
          <w:szCs w:val="28"/>
          <w:lang w:eastAsia="uk-UA"/>
        </w:rPr>
        <w:t xml:space="preserve"> березня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B2B23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A61A46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340261">
        <w:rPr>
          <w:rFonts w:ascii="Times New Roman" w:hAnsi="Times New Roman" w:cs="Times New Roman"/>
          <w:sz w:val="28"/>
          <w:szCs w:val="28"/>
        </w:rPr>
        <w:t xml:space="preserve"> Конкурсні роботи передаються особисто, через уповноважених осіб, поштою чи кур’єрською службою на адресу </w:t>
      </w:r>
      <w:r w:rsidR="00AA29BC">
        <w:rPr>
          <w:rFonts w:ascii="Times New Roman" w:hAnsi="Times New Roman" w:cs="Times New Roman"/>
          <w:sz w:val="28"/>
          <w:szCs w:val="28"/>
        </w:rPr>
        <w:t>Регіонального офісу водних ресурсів у Тернопільській області</w:t>
      </w:r>
      <w:r w:rsidRPr="00340261">
        <w:rPr>
          <w:rFonts w:ascii="Times New Roman" w:hAnsi="Times New Roman" w:cs="Times New Roman"/>
          <w:sz w:val="28"/>
          <w:szCs w:val="28"/>
        </w:rPr>
        <w:t xml:space="preserve"> (46003, м. Тернопіль, вул. За Рудкою, 35) </w:t>
      </w:r>
      <w:r w:rsidR="00BF75E4">
        <w:rPr>
          <w:rFonts w:ascii="Times New Roman" w:hAnsi="Times New Roman" w:cs="Times New Roman"/>
          <w:sz w:val="28"/>
          <w:szCs w:val="28"/>
        </w:rPr>
        <w:t xml:space="preserve">або на електронну адресу </w:t>
      </w:r>
      <w:proofErr w:type="spellStart"/>
      <w:r w:rsidR="00AF279D" w:rsidRPr="003A2521">
        <w:rPr>
          <w:rFonts w:ascii="Times New Roman" w:hAnsi="Times New Roman" w:cs="Times New Roman"/>
          <w:b/>
          <w:sz w:val="28"/>
          <w:szCs w:val="28"/>
          <w:lang w:val="en-US"/>
        </w:rPr>
        <w:t>rovrto</w:t>
      </w:r>
      <w:r w:rsidR="00C56E2F"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proofErr w:type="spellEnd"/>
      <w:r w:rsidR="00AF279D" w:rsidRPr="003A252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C56E2F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C56E2F" w:rsidRPr="00C56E2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56E2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AF279D" w:rsidRPr="00340261">
        <w:rPr>
          <w:rFonts w:ascii="Times New Roman" w:hAnsi="Times New Roman" w:cs="Times New Roman"/>
          <w:sz w:val="28"/>
          <w:szCs w:val="28"/>
        </w:rPr>
        <w:t xml:space="preserve"> </w:t>
      </w:r>
      <w:r w:rsidRPr="00340261">
        <w:rPr>
          <w:rFonts w:ascii="Times New Roman" w:hAnsi="Times New Roman" w:cs="Times New Roman"/>
          <w:sz w:val="28"/>
          <w:szCs w:val="28"/>
        </w:rPr>
        <w:t xml:space="preserve">до </w:t>
      </w:r>
      <w:r w:rsidR="00C56E2F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340261">
        <w:rPr>
          <w:rFonts w:ascii="Times New Roman" w:hAnsi="Times New Roman" w:cs="Times New Roman"/>
          <w:sz w:val="28"/>
          <w:szCs w:val="28"/>
        </w:rPr>
        <w:t xml:space="preserve"> </w:t>
      </w:r>
      <w:r w:rsidR="00A61A46">
        <w:rPr>
          <w:rFonts w:ascii="Times New Roman" w:hAnsi="Times New Roman" w:cs="Times New Roman"/>
          <w:sz w:val="28"/>
          <w:szCs w:val="28"/>
        </w:rPr>
        <w:t>березня</w:t>
      </w:r>
      <w:r w:rsidRPr="00340261">
        <w:rPr>
          <w:rFonts w:ascii="Times New Roman" w:hAnsi="Times New Roman" w:cs="Times New Roman"/>
          <w:sz w:val="28"/>
          <w:szCs w:val="28"/>
        </w:rPr>
        <w:t xml:space="preserve"> </w:t>
      </w:r>
      <w:r w:rsidR="00BF75E4">
        <w:rPr>
          <w:rFonts w:ascii="Times New Roman" w:hAnsi="Times New Roman" w:cs="Times New Roman"/>
          <w:sz w:val="28"/>
          <w:szCs w:val="28"/>
        </w:rPr>
        <w:t xml:space="preserve">включно </w:t>
      </w:r>
      <w:r w:rsidRPr="00340261">
        <w:rPr>
          <w:rFonts w:ascii="Times New Roman" w:hAnsi="Times New Roman" w:cs="Times New Roman"/>
          <w:sz w:val="28"/>
          <w:szCs w:val="28"/>
        </w:rPr>
        <w:t xml:space="preserve">і після </w:t>
      </w:r>
      <w:r w:rsidRPr="00340261">
        <w:rPr>
          <w:rFonts w:ascii="Times New Roman" w:hAnsi="Times New Roman" w:cs="Times New Roman"/>
          <w:sz w:val="28"/>
          <w:szCs w:val="28"/>
        </w:rPr>
        <w:lastRenderedPageBreak/>
        <w:t>зазначеної дати прийматися не будуть.</w:t>
      </w:r>
      <w:r w:rsidR="00711F86">
        <w:rPr>
          <w:rFonts w:ascii="Times New Roman" w:hAnsi="Times New Roman" w:cs="Times New Roman"/>
          <w:sz w:val="28"/>
          <w:szCs w:val="28"/>
        </w:rPr>
        <w:t xml:space="preserve"> </w:t>
      </w:r>
      <w:r w:rsidR="00AB795C">
        <w:rPr>
          <w:rFonts w:ascii="Times New Roman" w:hAnsi="Times New Roman" w:cs="Times New Roman"/>
          <w:sz w:val="28"/>
          <w:szCs w:val="28"/>
        </w:rPr>
        <w:t xml:space="preserve">Додаткова інформація за номером телефону </w:t>
      </w:r>
      <w:r w:rsidR="00711F86">
        <w:rPr>
          <w:rFonts w:ascii="Times New Roman" w:hAnsi="Times New Roman" w:cs="Times New Roman"/>
          <w:sz w:val="28"/>
          <w:szCs w:val="28"/>
        </w:rPr>
        <w:t>(0352) 25-96-92.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2.</w:t>
      </w:r>
      <w:r w:rsidR="00A61A46">
        <w:rPr>
          <w:rFonts w:ascii="Times New Roman" w:hAnsi="Times New Roman" w:cs="Times New Roman"/>
          <w:sz w:val="28"/>
          <w:szCs w:val="28"/>
        </w:rPr>
        <w:t>6</w:t>
      </w:r>
      <w:r w:rsidRPr="00340261">
        <w:rPr>
          <w:rFonts w:ascii="Times New Roman" w:hAnsi="Times New Roman" w:cs="Times New Roman"/>
          <w:sz w:val="28"/>
          <w:szCs w:val="28"/>
        </w:rPr>
        <w:t>. Організатор конкурсу має право одноосібно змінювати умови конкурсу та вносити зміни в порядок нагородження переможців.</w:t>
      </w:r>
    </w:p>
    <w:p w:rsidR="00AB2B23" w:rsidRPr="00340261" w:rsidRDefault="00AB2B23" w:rsidP="00AB2B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B2B23" w:rsidRPr="00340261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b/>
          <w:sz w:val="28"/>
          <w:szCs w:val="28"/>
          <w:lang w:eastAsia="uk-UA"/>
        </w:rPr>
        <w:t>ІІІ. Вимоги до конкурсних робіт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3.1.</w:t>
      </w:r>
      <w:r w:rsidR="00181CBC" w:rsidRPr="00181CB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81CBC" w:rsidRPr="00340261">
        <w:rPr>
          <w:rFonts w:ascii="Times New Roman" w:hAnsi="Times New Roman" w:cs="Times New Roman"/>
          <w:sz w:val="28"/>
          <w:szCs w:val="28"/>
          <w:lang w:eastAsia="uk-UA"/>
        </w:rPr>
        <w:t>Роботи учасників конкурсу повинні бути присвячені водним ресурсам, відображати пейзажі річок та їх природне середовище або містити заклик до дбайливого ставлення та збереження водних ресурсів. Роботи можуть бути як у чорно-білому, так і в кольоровому виконанні, формат А4 або А3.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3.2.Техніка виконання конкурсних робіт обирається автором на власний розсуд. </w:t>
      </w:r>
    </w:p>
    <w:p w:rsidR="00AB2B23" w:rsidRPr="009C08DD" w:rsidRDefault="00181CBC" w:rsidP="009C08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3.3.</w:t>
      </w:r>
      <w:r w:rsidRPr="00181CBC">
        <w:t xml:space="preserve"> </w:t>
      </w:r>
      <w:r>
        <w:rPr>
          <w:rFonts w:ascii="Times New Roman" w:hAnsi="Times New Roman" w:cs="Times New Roman"/>
          <w:sz w:val="28"/>
        </w:rPr>
        <w:t>Кожен учасник надає на конкурс не більше двох робіт</w:t>
      </w:r>
      <w:r w:rsidRPr="00181CBC">
        <w:rPr>
          <w:rFonts w:ascii="Times New Roman" w:hAnsi="Times New Roman" w:cs="Times New Roman"/>
          <w:sz w:val="28"/>
        </w:rPr>
        <w:t>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9C08DD" w:rsidRPr="009C08DD">
        <w:rPr>
          <w:rFonts w:ascii="Times New Roman" w:hAnsi="Times New Roman" w:cs="Times New Roman"/>
          <w:sz w:val="28"/>
          <w:szCs w:val="28"/>
          <w:lang w:val="ru-RU" w:eastAsia="uk-UA"/>
        </w:rPr>
        <w:t>4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. До роботи обов’язково заповнюється анкета, в якій вказується </w:t>
      </w:r>
      <w:r w:rsidRPr="00340261">
        <w:rPr>
          <w:rFonts w:ascii="Times New Roman" w:hAnsi="Times New Roman" w:cs="Times New Roman"/>
          <w:sz w:val="28"/>
          <w:szCs w:val="28"/>
        </w:rPr>
        <w:t>ім'я, прізвище, вік автора, клас, повна адреса школи, місто/район, телефон (додається).</w:t>
      </w:r>
    </w:p>
    <w:p w:rsidR="00AB2B23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9C08DD" w:rsidRPr="009C08DD">
        <w:rPr>
          <w:rFonts w:ascii="Times New Roman" w:hAnsi="Times New Roman" w:cs="Times New Roman"/>
          <w:sz w:val="28"/>
          <w:szCs w:val="28"/>
          <w:lang w:val="ru-RU" w:eastAsia="uk-UA"/>
        </w:rPr>
        <w:t>5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>. Конкурсні роботи авторам не повертаються і не рецензуються.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9C08DD" w:rsidRPr="009C08DD">
        <w:rPr>
          <w:rFonts w:ascii="Times New Roman" w:hAnsi="Times New Roman" w:cs="Times New Roman"/>
          <w:sz w:val="28"/>
          <w:szCs w:val="28"/>
          <w:lang w:val="ru-RU" w:eastAsia="uk-UA"/>
        </w:rPr>
        <w:t>6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A01D9E">
        <w:t xml:space="preserve"> </w:t>
      </w:r>
      <w:r w:rsidRPr="00A01D9E">
        <w:rPr>
          <w:rFonts w:ascii="Times New Roman" w:hAnsi="Times New Roman" w:cs="Times New Roman"/>
          <w:sz w:val="28"/>
          <w:szCs w:val="28"/>
          <w:lang w:eastAsia="uk-UA"/>
        </w:rPr>
        <w:t>Для участі у конкурсі приймаються роботи власного виконання, що не порушують авторські та суміжні права.</w:t>
      </w:r>
    </w:p>
    <w:p w:rsidR="00AB2B23" w:rsidRPr="00340261" w:rsidRDefault="00AB2B23" w:rsidP="00AB2B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B2B23" w:rsidRPr="00340261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b/>
          <w:sz w:val="28"/>
          <w:szCs w:val="28"/>
          <w:lang w:eastAsia="uk-UA"/>
        </w:rPr>
        <w:t>ІV. Підведення підсумків конкурсу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40261">
        <w:rPr>
          <w:rFonts w:ascii="Times New Roman" w:hAnsi="Times New Roman" w:cs="Times New Roman"/>
          <w:b/>
          <w:sz w:val="28"/>
          <w:szCs w:val="28"/>
          <w:lang w:eastAsia="uk-UA"/>
        </w:rPr>
        <w:t>та нагородження учасників</w:t>
      </w:r>
    </w:p>
    <w:p w:rsidR="00AB2B23" w:rsidRPr="00340261" w:rsidRDefault="00AB2B23" w:rsidP="00AB2B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4.1. Переможці конкурсу визначаються за підсумками голосування організаційного комітету, до складу якого входять фахівці </w:t>
      </w:r>
      <w:r w:rsidR="00AA29BC">
        <w:rPr>
          <w:rFonts w:ascii="Times New Roman" w:hAnsi="Times New Roman" w:cs="Times New Roman"/>
          <w:sz w:val="28"/>
          <w:szCs w:val="28"/>
          <w:lang w:eastAsia="uk-UA"/>
        </w:rPr>
        <w:t>Регіонального офісу водних ресурсів у Тернопільській області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>. Персональний склад комітету затверджується наказом.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4.2.  Підсумки конкурсу проводяться за такими критеріями: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відповідність темі конкурсу;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оригінальність;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композиційне рішення;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живописність;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майстерність виконання.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4.3. За результатами к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онкурсу визначаються І, ІІ та ІІІ місця </w:t>
      </w:r>
      <w:r w:rsidR="00181CBC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кожн</w:t>
      </w:r>
      <w:r w:rsidR="00181CBC">
        <w:rPr>
          <w:rFonts w:ascii="Times New Roman" w:hAnsi="Times New Roman" w:cs="Times New Roman"/>
          <w:sz w:val="28"/>
          <w:szCs w:val="28"/>
          <w:lang w:eastAsia="uk-UA"/>
        </w:rPr>
        <w:t xml:space="preserve">ої 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номінації. </w:t>
      </w:r>
    </w:p>
    <w:p w:rsidR="00AB2B23" w:rsidRPr="00340261" w:rsidRDefault="00AB2B23" w:rsidP="00AC4A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4.4. Автори робіт, </w:t>
      </w:r>
      <w:r w:rsidR="00181CBC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зайняли призові І, ІІ та ІІІ місця нагороджуються грамотами </w:t>
      </w:r>
      <w:r w:rsidR="00AA29BC">
        <w:rPr>
          <w:rFonts w:ascii="Times New Roman" w:hAnsi="Times New Roman" w:cs="Times New Roman"/>
          <w:sz w:val="28"/>
          <w:szCs w:val="28"/>
          <w:lang w:eastAsia="uk-UA"/>
        </w:rPr>
        <w:t>Регіонального офісу водних ресурсів у Тернопільській області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та цінними подарунками.</w:t>
      </w:r>
    </w:p>
    <w:p w:rsidR="00AB2B23" w:rsidRPr="00340261" w:rsidRDefault="00AB2B23" w:rsidP="00AB2B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4.</w:t>
      </w:r>
      <w:r w:rsidR="00AC4A9E" w:rsidRPr="000A672E">
        <w:rPr>
          <w:rFonts w:ascii="Times New Roman" w:hAnsi="Times New Roman" w:cs="Times New Roman"/>
          <w:sz w:val="28"/>
          <w:szCs w:val="28"/>
        </w:rPr>
        <w:t>5</w:t>
      </w:r>
      <w:r w:rsidRPr="00340261">
        <w:rPr>
          <w:rFonts w:ascii="Times New Roman" w:hAnsi="Times New Roman" w:cs="Times New Roman"/>
          <w:sz w:val="28"/>
          <w:szCs w:val="28"/>
        </w:rPr>
        <w:t xml:space="preserve">. Результати конкурсу оприлюднюються у </w:t>
      </w:r>
      <w:r>
        <w:rPr>
          <w:rFonts w:ascii="Times New Roman" w:hAnsi="Times New Roman" w:cs="Times New Roman"/>
          <w:sz w:val="28"/>
          <w:szCs w:val="28"/>
        </w:rPr>
        <w:t>засобах масової інформації</w:t>
      </w:r>
      <w:r w:rsidR="00B328AC">
        <w:rPr>
          <w:rFonts w:ascii="Times New Roman" w:hAnsi="Times New Roman" w:cs="Times New Roman"/>
          <w:sz w:val="28"/>
          <w:szCs w:val="28"/>
        </w:rPr>
        <w:t>,</w:t>
      </w:r>
      <w:r w:rsidRPr="00340261">
        <w:rPr>
          <w:rFonts w:ascii="Times New Roman" w:hAnsi="Times New Roman" w:cs="Times New Roman"/>
          <w:sz w:val="28"/>
          <w:szCs w:val="28"/>
        </w:rPr>
        <w:t xml:space="preserve"> на сайті </w:t>
      </w:r>
      <w:r w:rsidR="00AA29BC">
        <w:rPr>
          <w:rFonts w:ascii="Times New Roman" w:hAnsi="Times New Roman" w:cs="Times New Roman"/>
          <w:sz w:val="28"/>
          <w:szCs w:val="28"/>
        </w:rPr>
        <w:t>Регіонального офісу водних ресурсів у Тернопільській області</w:t>
      </w:r>
      <w:r w:rsidR="00B328AC">
        <w:rPr>
          <w:rFonts w:ascii="Times New Roman" w:hAnsi="Times New Roman" w:cs="Times New Roman"/>
          <w:sz w:val="28"/>
          <w:szCs w:val="28"/>
        </w:rPr>
        <w:t xml:space="preserve"> </w:t>
      </w:r>
      <w:r w:rsidR="000A672E">
        <w:rPr>
          <w:rFonts w:ascii="Times New Roman" w:hAnsi="Times New Roman" w:cs="Times New Roman"/>
          <w:sz w:val="28"/>
          <w:szCs w:val="28"/>
        </w:rPr>
        <w:t xml:space="preserve">в рубриці «Діяльність» (Конкурс «Вода – це життя») </w:t>
      </w:r>
      <w:r w:rsidR="00B328AC">
        <w:rPr>
          <w:rFonts w:ascii="Times New Roman" w:hAnsi="Times New Roman" w:cs="Times New Roman"/>
          <w:sz w:val="28"/>
          <w:szCs w:val="28"/>
        </w:rPr>
        <w:t xml:space="preserve">та сторінці </w:t>
      </w:r>
      <w:proofErr w:type="spellStart"/>
      <w:r w:rsidR="00B328A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B328AC">
        <w:rPr>
          <w:rFonts w:ascii="Times New Roman" w:hAnsi="Times New Roman" w:cs="Times New Roman"/>
          <w:sz w:val="28"/>
          <w:szCs w:val="28"/>
        </w:rPr>
        <w:t>.</w:t>
      </w:r>
      <w:r w:rsidR="00B328AC" w:rsidRPr="000A672E">
        <w:rPr>
          <w:rFonts w:ascii="Times New Roman" w:hAnsi="Times New Roman" w:cs="Times New Roman"/>
          <w:sz w:val="28"/>
          <w:szCs w:val="28"/>
        </w:rPr>
        <w:t xml:space="preserve"> </w:t>
      </w:r>
      <w:r w:rsidRPr="00340261">
        <w:rPr>
          <w:rFonts w:ascii="Times New Roman" w:hAnsi="Times New Roman" w:cs="Times New Roman"/>
          <w:bCs/>
          <w:sz w:val="28"/>
          <w:szCs w:val="28"/>
        </w:rPr>
        <w:t>Після підведення підсумків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340261">
        <w:rPr>
          <w:rFonts w:ascii="Times New Roman" w:hAnsi="Times New Roman" w:cs="Times New Roman"/>
          <w:bCs/>
          <w:sz w:val="28"/>
          <w:szCs w:val="28"/>
        </w:rPr>
        <w:t xml:space="preserve">онкурсу оформлюється виставка творчих робіт в </w:t>
      </w:r>
      <w:proofErr w:type="spellStart"/>
      <w:r w:rsidRPr="00340261">
        <w:rPr>
          <w:rFonts w:ascii="Times New Roman" w:hAnsi="Times New Roman" w:cs="Times New Roman"/>
          <w:bCs/>
          <w:sz w:val="28"/>
          <w:szCs w:val="28"/>
        </w:rPr>
        <w:t>адмінбудинку</w:t>
      </w:r>
      <w:proofErr w:type="spellEnd"/>
      <w:r w:rsidRPr="00340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9BC">
        <w:rPr>
          <w:rFonts w:ascii="Times New Roman" w:hAnsi="Times New Roman" w:cs="Times New Roman"/>
          <w:bCs/>
          <w:sz w:val="28"/>
          <w:szCs w:val="28"/>
        </w:rPr>
        <w:t>Регіонального офісу водних ресурсів у Тернопільській області</w:t>
      </w:r>
      <w:r w:rsidRPr="00340261">
        <w:rPr>
          <w:rFonts w:ascii="Times New Roman" w:hAnsi="Times New Roman" w:cs="Times New Roman"/>
          <w:bCs/>
          <w:sz w:val="28"/>
          <w:szCs w:val="28"/>
        </w:rPr>
        <w:t>.</w:t>
      </w:r>
    </w:p>
    <w:p w:rsidR="00347595" w:rsidRPr="005B44B9" w:rsidRDefault="00347595">
      <w:pPr>
        <w:rPr>
          <w:lang w:val="ru-RU"/>
        </w:rPr>
      </w:pPr>
    </w:p>
    <w:p w:rsidR="005B44B9" w:rsidRPr="00C56E2F" w:rsidRDefault="005B44B9">
      <w:pPr>
        <w:rPr>
          <w:lang w:val="ru-RU"/>
        </w:rPr>
      </w:pPr>
    </w:p>
    <w:p w:rsidR="005B44B9" w:rsidRPr="00C56E2F" w:rsidRDefault="005B44B9">
      <w:pPr>
        <w:rPr>
          <w:lang w:val="ru-RU"/>
        </w:rPr>
      </w:pPr>
    </w:p>
    <w:p w:rsidR="005B44B9" w:rsidRPr="00544BAA" w:rsidRDefault="005B44B9" w:rsidP="005B44B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4BAA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Анкета </w:t>
      </w:r>
    </w:p>
    <w:p w:rsidR="005B44B9" w:rsidRPr="00544BAA" w:rsidRDefault="005B44B9" w:rsidP="005B44B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4BAA">
        <w:rPr>
          <w:rFonts w:ascii="Times New Roman" w:hAnsi="Times New Roman" w:cs="Times New Roman"/>
          <w:b/>
          <w:sz w:val="32"/>
          <w:szCs w:val="28"/>
        </w:rPr>
        <w:t xml:space="preserve">учасника </w:t>
      </w:r>
      <w:r>
        <w:rPr>
          <w:rFonts w:ascii="Times New Roman" w:hAnsi="Times New Roman" w:cs="Times New Roman"/>
          <w:b/>
          <w:sz w:val="32"/>
          <w:szCs w:val="28"/>
        </w:rPr>
        <w:t xml:space="preserve">щорічного </w:t>
      </w:r>
      <w:r w:rsidRPr="00544BAA">
        <w:rPr>
          <w:rFonts w:ascii="Times New Roman" w:hAnsi="Times New Roman" w:cs="Times New Roman"/>
          <w:b/>
          <w:sz w:val="32"/>
          <w:szCs w:val="28"/>
        </w:rPr>
        <w:t>конкурсу</w:t>
      </w:r>
    </w:p>
    <w:p w:rsidR="005B44B9" w:rsidRPr="00544BAA" w:rsidRDefault="005B44B9" w:rsidP="005B44B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4BAA">
        <w:rPr>
          <w:rFonts w:ascii="Times New Roman" w:hAnsi="Times New Roman" w:cs="Times New Roman"/>
          <w:b/>
          <w:sz w:val="32"/>
          <w:szCs w:val="28"/>
        </w:rPr>
        <w:t xml:space="preserve"> «Вода – це життя»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44B9" w:rsidTr="005057EE">
        <w:tc>
          <w:tcPr>
            <w:tcW w:w="4785" w:type="dxa"/>
          </w:tcPr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учасника</w:t>
            </w:r>
          </w:p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4B9" w:rsidRPr="00804488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B44B9" w:rsidRDefault="005B44B9" w:rsidP="00505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4B9" w:rsidTr="005057EE">
        <w:tc>
          <w:tcPr>
            <w:tcW w:w="4785" w:type="dxa"/>
          </w:tcPr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B44B9" w:rsidRDefault="005B44B9" w:rsidP="00505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4B9" w:rsidRPr="00687389" w:rsidTr="005057EE">
        <w:trPr>
          <w:trHeight w:val="1134"/>
        </w:trPr>
        <w:tc>
          <w:tcPr>
            <w:tcW w:w="4785" w:type="dxa"/>
          </w:tcPr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Контактна інформація:  адреса, тел.     виконавця.   </w:t>
            </w:r>
          </w:p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5B44B9" w:rsidRPr="0068738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4B9" w:rsidRPr="00687389" w:rsidTr="005057EE">
        <w:trPr>
          <w:trHeight w:val="2451"/>
        </w:trPr>
        <w:tc>
          <w:tcPr>
            <w:tcW w:w="4785" w:type="dxa"/>
          </w:tcPr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навчання:</w:t>
            </w:r>
            <w:r w:rsidRPr="00BD2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адреса, тел.  навчального закладу.</w:t>
            </w:r>
          </w:p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4B9" w:rsidRPr="00BD25E5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B44B9" w:rsidRPr="0068738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4B9" w:rsidTr="005057EE">
        <w:tc>
          <w:tcPr>
            <w:tcW w:w="4785" w:type="dxa"/>
          </w:tcPr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представленої роботи (короткий опис)</w:t>
            </w:r>
          </w:p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4B9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B44B9" w:rsidRPr="00804488" w:rsidRDefault="005B44B9" w:rsidP="00505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44B9" w:rsidRPr="00804488" w:rsidRDefault="005B44B9" w:rsidP="005B4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4B9" w:rsidRPr="00687389" w:rsidRDefault="005B44B9" w:rsidP="005B44B9"/>
    <w:p w:rsidR="005B44B9" w:rsidRPr="005B44B9" w:rsidRDefault="005B44B9"/>
    <w:sectPr w:rsidR="005B44B9" w:rsidRPr="005B44B9" w:rsidSect="00B572CD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B23"/>
    <w:rsid w:val="000A672E"/>
    <w:rsid w:val="00146CE2"/>
    <w:rsid w:val="00181CBC"/>
    <w:rsid w:val="001C2E77"/>
    <w:rsid w:val="002E72A6"/>
    <w:rsid w:val="00317B45"/>
    <w:rsid w:val="00347595"/>
    <w:rsid w:val="0037665B"/>
    <w:rsid w:val="003A1CEB"/>
    <w:rsid w:val="00437611"/>
    <w:rsid w:val="00444F2A"/>
    <w:rsid w:val="005114EE"/>
    <w:rsid w:val="005B44B9"/>
    <w:rsid w:val="005C2E37"/>
    <w:rsid w:val="00641C6B"/>
    <w:rsid w:val="00684954"/>
    <w:rsid w:val="00711F86"/>
    <w:rsid w:val="00875C85"/>
    <w:rsid w:val="008E4D1E"/>
    <w:rsid w:val="008F1AAB"/>
    <w:rsid w:val="009B7F72"/>
    <w:rsid w:val="009C08DD"/>
    <w:rsid w:val="009E44B8"/>
    <w:rsid w:val="009F0408"/>
    <w:rsid w:val="00A02D06"/>
    <w:rsid w:val="00A61A46"/>
    <w:rsid w:val="00A941C3"/>
    <w:rsid w:val="00AA29BC"/>
    <w:rsid w:val="00AB2B23"/>
    <w:rsid w:val="00AB795C"/>
    <w:rsid w:val="00AC4A9E"/>
    <w:rsid w:val="00AF279D"/>
    <w:rsid w:val="00B328AC"/>
    <w:rsid w:val="00B572CD"/>
    <w:rsid w:val="00BF75E4"/>
    <w:rsid w:val="00C56E2F"/>
    <w:rsid w:val="00C86489"/>
    <w:rsid w:val="00CE4605"/>
    <w:rsid w:val="00E14C36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5B"/>
  <w15:docId w15:val="{BEE4E31F-0430-46A2-A2F4-ECB5BBE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75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665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6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B44B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2822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41</cp:revision>
  <cp:lastPrinted>2020-02-17T07:53:00Z</cp:lastPrinted>
  <dcterms:created xsi:type="dcterms:W3CDTF">2016-02-22T08:08:00Z</dcterms:created>
  <dcterms:modified xsi:type="dcterms:W3CDTF">2024-01-24T10:03:00Z</dcterms:modified>
</cp:coreProperties>
</file>